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spacing w:line="276" w:lineRule="auto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ANEXO V </w:t>
      </w:r>
    </w:p>
    <w:p w:rsidR="00000000" w:rsidDel="00000000" w:rsidP="00000000" w:rsidRDefault="00000000" w:rsidRPr="00000000" w14:paraId="00000002">
      <w:pPr>
        <w:pageBreakBefore w:val="0"/>
        <w:spacing w:line="276" w:lineRule="auto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TERMO DE NOMEAÇÃO DE PREPOSTO</w:t>
      </w:r>
    </w:p>
    <w:p w:rsidR="00000000" w:rsidDel="00000000" w:rsidP="00000000" w:rsidRDefault="00000000" w:rsidRPr="00000000" w14:paraId="00000003">
      <w:pPr>
        <w:pageBreakBefore w:val="0"/>
        <w:spacing w:after="200" w:before="200" w:line="276" w:lineRule="auto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INSTITUTO FEDERAL CATARINENSE - CAMPUS VIDEIRA</w:t>
      </w:r>
    </w:p>
    <w:p w:rsidR="00000000" w:rsidDel="00000000" w:rsidP="00000000" w:rsidRDefault="00000000" w:rsidRPr="00000000" w14:paraId="00000004">
      <w:pPr>
        <w:pageBreakBefore w:val="0"/>
        <w:spacing w:after="200" w:before="200" w:line="276" w:lineRule="auto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PREGÃO ELETRÔNICO Nº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90021/2025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spacing w:after="200" w:before="200" w:line="276" w:lineRule="auto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PRESTAÇÃO DE SERVIÇO CONTÍNUO COM DEDICAÇÃO EXCLUSIVA DE MÃO DE OBRA  </w:t>
      </w:r>
    </w:p>
    <w:p w:rsidR="00000000" w:rsidDel="00000000" w:rsidP="00000000" w:rsidRDefault="00000000" w:rsidRPr="00000000" w14:paraId="00000006">
      <w:pPr>
        <w:pageBreakBefore w:val="0"/>
        <w:spacing w:after="200" w:before="200" w:line="276" w:lineRule="auto"/>
        <w:rPr>
          <w:rFonts w:ascii="Arial" w:cs="Arial" w:eastAsia="Arial" w:hAnsi="Arial"/>
          <w:b w:val="1"/>
          <w:smallCaps w:val="1"/>
          <w:sz w:val="22"/>
          <w:szCs w:val="22"/>
          <w:highlight w:val="white"/>
          <w:u w:val="singl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highlight w:val="white"/>
          <w:rtl w:val="0"/>
        </w:rPr>
        <w:t xml:space="preserve">(Processo Administrativo n.°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23352.000997/2025-70</w:t>
      </w:r>
      <w:r w:rsidDel="00000000" w:rsidR="00000000" w:rsidRPr="00000000">
        <w:rPr>
          <w:rFonts w:ascii="Arial" w:cs="Arial" w:eastAsia="Arial" w:hAnsi="Arial"/>
          <w:sz w:val="22"/>
          <w:szCs w:val="22"/>
          <w:highlight w:val="white"/>
          <w:rtl w:val="0"/>
        </w:rPr>
        <w:t xml:space="preserve">)</w:t>
      </w:r>
      <w:r w:rsidDel="00000000" w:rsidR="00000000" w:rsidRPr="00000000">
        <w:rPr>
          <w:rFonts w:ascii="Arial" w:cs="Arial" w:eastAsia="Arial" w:hAnsi="Arial"/>
          <w:b w:val="1"/>
          <w:smallCaps w:val="1"/>
          <w:sz w:val="22"/>
          <w:szCs w:val="22"/>
          <w:highlight w:val="whit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spacing w:line="276" w:lineRule="auto"/>
        <w:jc w:val="both"/>
        <w:rPr>
          <w:rFonts w:ascii="Arial" w:cs="Arial" w:eastAsia="Arial" w:hAnsi="Arial"/>
          <w:i w:val="1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Contrato nº ______________________________</w:t>
      </w:r>
    </w:p>
    <w:p w:rsidR="00000000" w:rsidDel="00000000" w:rsidP="00000000" w:rsidRDefault="00000000" w:rsidRPr="00000000" w14:paraId="00000009">
      <w:pPr>
        <w:pageBreakBefore w:val="0"/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ageBreakBefore w:val="0"/>
        <w:spacing w:line="276" w:lineRule="auto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Objeto: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highlight w:val="white"/>
          <w:rtl w:val="0"/>
        </w:rPr>
        <w:t xml:space="preserve">Registro de preços para contratação de empresa especializada na prestação de serviços de Copeiragem, Jardinagem, Oficial de Manutenção Predial e Auxiliar Administrativo para o IFC </w:t>
      </w:r>
      <w:r w:rsidDel="00000000" w:rsidR="00000000" w:rsidRPr="00000000">
        <w:rPr>
          <w:rFonts w:ascii="Arial" w:cs="Arial" w:eastAsia="Arial" w:hAnsi="Arial"/>
          <w:b w:val="1"/>
          <w:i w:val="1"/>
          <w:sz w:val="22"/>
          <w:szCs w:val="22"/>
          <w:highlight w:val="white"/>
          <w:rtl w:val="0"/>
        </w:rPr>
        <w:t xml:space="preserve">Campus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highlight w:val="whit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highlight w:val="white"/>
          <w:rtl w:val="0"/>
        </w:rPr>
        <w:t xml:space="preserve">Videira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.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0B">
      <w:pPr>
        <w:pageBreakBefore w:val="0"/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ageBreakBefore w:val="0"/>
        <w:spacing w:line="276" w:lineRule="auto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Por meio deste instrumento, a ……………………………………………….. nomeia e constitui seu(sua) preposto(a) o(a) Sr.(a)  ...(nome do preposto)..., carteira de identidade n.o........., expedida pela .........., inscrito(a) no Cadastro de Pessoas Físicas (CPF) sob o n.o ................................, com endereço na ................................................, para exercer a representação legal junto ao Instituto Federal Catarinense Campus Videira, com poderes para receber ofícios, representar a Contratada em reuniões e assinar respectivas atas - obrigando a Contratada nos termos nela constantes, receber solicitações e orientações para o cumprimento do contrato, notificações de descumprimento, de aplicação de penalidades, de rescisão, de convocação ou tomada de providências para ajustes e aditivos contratuais, e todas as demais que imponham ou não abertura de processo administrativo ou prazo para a Contratada responder ou tomar providências, e para representá-la em todos os demais atos que se relacionem específica desta nomeação, que é a condução do contrato acima identificado.</w:t>
      </w:r>
    </w:p>
    <w:p w:rsidR="00000000" w:rsidDel="00000000" w:rsidP="00000000" w:rsidRDefault="00000000" w:rsidRPr="00000000" w14:paraId="0000000D">
      <w:pPr>
        <w:pageBreakBefore w:val="0"/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ageBreakBefore w:val="0"/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Telefone preposto: (......) ……………………………………………………………………...</w:t>
      </w:r>
    </w:p>
    <w:p w:rsidR="00000000" w:rsidDel="00000000" w:rsidP="00000000" w:rsidRDefault="00000000" w:rsidRPr="00000000" w14:paraId="0000000F">
      <w:pPr>
        <w:pageBreakBefore w:val="0"/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E-mail Preposto: ……………………………………………………………………………….</w:t>
      </w:r>
    </w:p>
    <w:p w:rsidR="00000000" w:rsidDel="00000000" w:rsidP="00000000" w:rsidRDefault="00000000" w:rsidRPr="00000000" w14:paraId="00000011">
      <w:pPr>
        <w:pageBreakBefore w:val="0"/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ageBreakBefore w:val="0"/>
        <w:spacing w:line="276" w:lineRule="auto"/>
        <w:jc w:val="right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VIDEIRA, ___ de __________ de 20___.</w:t>
      </w:r>
    </w:p>
    <w:p w:rsidR="00000000" w:rsidDel="00000000" w:rsidP="00000000" w:rsidRDefault="00000000" w:rsidRPr="00000000" w14:paraId="00000013">
      <w:pPr>
        <w:pageBreakBefore w:val="0"/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ageBreakBefore w:val="0"/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ageBreakBefore w:val="0"/>
        <w:spacing w:line="276" w:lineRule="auto"/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________________________________________</w:t>
      </w:r>
    </w:p>
    <w:p w:rsidR="00000000" w:rsidDel="00000000" w:rsidP="00000000" w:rsidRDefault="00000000" w:rsidRPr="00000000" w14:paraId="00000016">
      <w:pPr>
        <w:pageBreakBefore w:val="0"/>
        <w:spacing w:line="276" w:lineRule="auto"/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(qualidade do representante legal – sócio-gerente, diretor, procurador...)</w:t>
      </w:r>
    </w:p>
    <w:p w:rsidR="00000000" w:rsidDel="00000000" w:rsidP="00000000" w:rsidRDefault="00000000" w:rsidRPr="00000000" w14:paraId="00000017">
      <w:pPr>
        <w:pageBreakBefore w:val="0"/>
        <w:spacing w:line="276" w:lineRule="auto"/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ageBreakBefore w:val="0"/>
        <w:spacing w:line="276" w:lineRule="auto"/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ageBreakBefore w:val="0"/>
        <w:spacing w:line="276" w:lineRule="auto"/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________________________________________</w:t>
      </w:r>
    </w:p>
    <w:p w:rsidR="00000000" w:rsidDel="00000000" w:rsidP="00000000" w:rsidRDefault="00000000" w:rsidRPr="00000000" w14:paraId="0000001A">
      <w:pPr>
        <w:pageBreakBefore w:val="0"/>
        <w:spacing w:line="276" w:lineRule="auto"/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(Nome do Preposto)</w:t>
      </w:r>
    </w:p>
    <w:p w:rsidR="00000000" w:rsidDel="00000000" w:rsidP="00000000" w:rsidRDefault="00000000" w:rsidRPr="00000000" w14:paraId="0000001B">
      <w:pPr>
        <w:pageBreakBefore w:val="0"/>
        <w:spacing w:line="276" w:lineRule="auto"/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(CPF do Preposto)</w:t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 w:orient="portrait"/>
      <w:pgMar w:bottom="1133.8582677165355" w:top="2267.716535433071" w:left="1133.8582677165355" w:right="850.3937007874016" w:header="396.8503937007874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imes New Roman"/>
  <w:font w:name="Georgia"/>
  <w:font w:name="Arial"/>
  <w:font w:name="Times"/>
  <w:font w:name="Liberation Serif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C">
    <w:pPr>
      <w:widowControl w:val="1"/>
      <w:tabs>
        <w:tab w:val="center" w:leader="none" w:pos="4252"/>
        <w:tab w:val="right" w:leader="none" w:pos="8504"/>
      </w:tabs>
      <w:rPr>
        <w:rFonts w:ascii="Arial" w:cs="Arial" w:eastAsia="Arial" w:hAnsi="Arial"/>
        <w:sz w:val="14"/>
        <w:szCs w:val="14"/>
      </w:rPr>
    </w:pPr>
    <w:r w:rsidDel="00000000" w:rsidR="00000000" w:rsidRPr="00000000">
      <w:rPr>
        <w:rFonts w:ascii="Arial" w:cs="Arial" w:eastAsia="Arial" w:hAnsi="Arial"/>
        <w:sz w:val="14"/>
        <w:szCs w:val="14"/>
        <w:rtl w:val="0"/>
      </w:rPr>
      <w:t xml:space="preserve">Câmara Nacional de Modelos de Licitações e Contratos da Consultoria-Geral da União</w:t>
    </w:r>
  </w:p>
  <w:p w:rsidR="00000000" w:rsidDel="00000000" w:rsidP="00000000" w:rsidRDefault="00000000" w:rsidRPr="00000000" w14:paraId="0000001D">
    <w:pPr>
      <w:widowControl w:val="1"/>
      <w:tabs>
        <w:tab w:val="center" w:leader="none" w:pos="4252"/>
        <w:tab w:val="right" w:leader="none" w:pos="8504"/>
      </w:tabs>
      <w:rPr>
        <w:rFonts w:ascii="Arial" w:cs="Arial" w:eastAsia="Arial" w:hAnsi="Arial"/>
        <w:sz w:val="14"/>
        <w:szCs w:val="14"/>
      </w:rPr>
    </w:pPr>
    <w:r w:rsidDel="00000000" w:rsidR="00000000" w:rsidRPr="00000000">
      <w:rPr>
        <w:rFonts w:ascii="Arial" w:cs="Arial" w:eastAsia="Arial" w:hAnsi="Arial"/>
        <w:sz w:val="14"/>
        <w:szCs w:val="14"/>
        <w:rtl w:val="0"/>
      </w:rPr>
      <w:t xml:space="preserve">Atualização: dezembro/2023</w:t>
    </w:r>
  </w:p>
  <w:p w:rsidR="00000000" w:rsidDel="00000000" w:rsidP="00000000" w:rsidRDefault="00000000" w:rsidRPr="00000000" w14:paraId="0000001E">
    <w:pPr>
      <w:widowControl w:val="1"/>
      <w:tabs>
        <w:tab w:val="center" w:leader="none" w:pos="4252"/>
        <w:tab w:val="right" w:leader="none" w:pos="8504"/>
      </w:tabs>
      <w:rPr>
        <w:rFonts w:ascii="Arial" w:cs="Arial" w:eastAsia="Arial" w:hAnsi="Arial"/>
        <w:color w:val="0f243e"/>
        <w:sz w:val="14"/>
        <w:szCs w:val="14"/>
      </w:rPr>
    </w:pPr>
    <w:r w:rsidDel="00000000" w:rsidR="00000000" w:rsidRPr="00000000">
      <w:rPr>
        <w:rFonts w:ascii="Arial" w:cs="Arial" w:eastAsia="Arial" w:hAnsi="Arial"/>
        <w:sz w:val="14"/>
        <w:szCs w:val="14"/>
        <w:rtl w:val="0"/>
      </w:rPr>
      <w:t xml:space="preserve">Termo de Referência contratação de Serviços com mão de obra – Licitação - Modelo para Pregão Eletrônico</w:t>
      <w:tab/>
      <w:tab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F">
    <w:pPr>
      <w:widowControl w:val="1"/>
      <w:tabs>
        <w:tab w:val="center" w:leader="none" w:pos="4252"/>
        <w:tab w:val="right" w:leader="none" w:pos="8504"/>
      </w:tabs>
      <w:rPr>
        <w:rFonts w:ascii="Arial" w:cs="Arial" w:eastAsia="Arial" w:hAnsi="Arial"/>
        <w:sz w:val="14"/>
        <w:szCs w:val="14"/>
      </w:rPr>
    </w:pPr>
    <w:r w:rsidDel="00000000" w:rsidR="00000000" w:rsidRPr="00000000">
      <w:rPr>
        <w:rFonts w:ascii="Arial" w:cs="Arial" w:eastAsia="Arial" w:hAnsi="Arial"/>
        <w:sz w:val="14"/>
        <w:szCs w:val="14"/>
        <w:rtl w:val="0"/>
      </w:rPr>
      <w:t xml:space="preserve">Aprovado pela Secretaria de Gestão e Inovação</w:t>
    </w:r>
  </w:p>
  <w:p w:rsidR="00000000" w:rsidDel="00000000" w:rsidP="00000000" w:rsidRDefault="00000000" w:rsidRPr="00000000" w14:paraId="00000020">
    <w:pPr>
      <w:widowControl w:val="1"/>
      <w:tabs>
        <w:tab w:val="center" w:leader="none" w:pos="4252"/>
        <w:tab w:val="right" w:leader="none" w:pos="8504"/>
      </w:tabs>
      <w:rPr>
        <w:rFonts w:ascii="Arial" w:cs="Arial" w:eastAsia="Arial" w:hAnsi="Arial"/>
        <w:sz w:val="14"/>
        <w:szCs w:val="14"/>
      </w:rPr>
    </w:pPr>
    <w:r w:rsidDel="00000000" w:rsidR="00000000" w:rsidRPr="00000000">
      <w:rPr>
        <w:rFonts w:ascii="Arial" w:cs="Arial" w:eastAsia="Arial" w:hAnsi="Arial"/>
        <w:sz w:val="14"/>
        <w:szCs w:val="14"/>
        <w:rtl w:val="0"/>
      </w:rPr>
      <w:t xml:space="preserve">Identidade visual pela Secretaria de Gestão e Inovação</w:t>
    </w:r>
  </w:p>
  <w:p w:rsidR="00000000" w:rsidDel="00000000" w:rsidP="00000000" w:rsidRDefault="00000000" w:rsidRPr="00000000" w14:paraId="00000021">
    <w:pPr>
      <w:widowControl w:val="1"/>
      <w:tabs>
        <w:tab w:val="center" w:leader="none" w:pos="4252"/>
        <w:tab w:val="right" w:leader="none" w:pos="8504"/>
      </w:tabs>
      <w:rPr>
        <w:rFonts w:ascii="Arial" w:cs="Arial" w:eastAsia="Arial" w:hAnsi="Arial"/>
        <w:sz w:val="14"/>
        <w:szCs w:val="1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2">
    <w:pPr>
      <w:widowControl w:val="1"/>
      <w:tabs>
        <w:tab w:val="center" w:leader="none" w:pos="4252"/>
        <w:tab w:val="right" w:leader="none" w:pos="8504"/>
      </w:tabs>
      <w:rPr>
        <w:rFonts w:ascii="Arial" w:cs="Arial" w:eastAsia="Arial" w:hAnsi="Arial"/>
        <w:sz w:val="14"/>
        <w:szCs w:val="14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3">
    <w:pPr>
      <w:jc w:val="center"/>
      <w:rPr>
        <w:rFonts w:ascii="Arial" w:cs="Arial" w:eastAsia="Arial" w:hAnsi="Arial"/>
        <w:sz w:val="20"/>
        <w:szCs w:val="20"/>
      </w:rPr>
    </w:pPr>
    <w:r w:rsidDel="00000000" w:rsidR="00000000" w:rsidRPr="00000000">
      <w:rPr>
        <w:rFonts w:ascii="Arial" w:cs="Arial" w:eastAsia="Arial" w:hAnsi="Arial"/>
        <w:sz w:val="20"/>
        <w:szCs w:val="20"/>
      </w:rPr>
      <w:drawing>
        <wp:inline distB="114300" distT="114300" distL="114300" distR="114300">
          <wp:extent cx="961200" cy="5400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961200" cy="5400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4">
    <w:pPr>
      <w:jc w:val="center"/>
      <w:rPr>
        <w:rFonts w:ascii="Arial" w:cs="Arial" w:eastAsia="Arial" w:hAnsi="Arial"/>
        <w:sz w:val="20"/>
        <w:szCs w:val="20"/>
      </w:rPr>
    </w:pP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Ministério da Educação</w:t>
    </w:r>
  </w:p>
  <w:p w:rsidR="00000000" w:rsidDel="00000000" w:rsidP="00000000" w:rsidRDefault="00000000" w:rsidRPr="00000000" w14:paraId="00000025">
    <w:pPr>
      <w:jc w:val="center"/>
      <w:rPr>
        <w:rFonts w:ascii="Arial" w:cs="Arial" w:eastAsia="Arial" w:hAnsi="Arial"/>
        <w:sz w:val="20"/>
        <w:szCs w:val="20"/>
      </w:rPr>
    </w:pP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Secretaria de Educação Profissional e Tecnológica</w:t>
    </w:r>
  </w:p>
  <w:p w:rsidR="00000000" w:rsidDel="00000000" w:rsidP="00000000" w:rsidRDefault="00000000" w:rsidRPr="00000000" w14:paraId="00000026">
    <w:pPr>
      <w:jc w:val="center"/>
      <w:rPr>
        <w:rFonts w:ascii="Arial" w:cs="Arial" w:eastAsia="Arial" w:hAnsi="Arial"/>
      </w:rPr>
    </w:pP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Instituto Federal Catarinense - Campus Videira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7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pageBreakBefore w:val="0"/>
      <w:spacing w:after="0" w:before="0" w:lineRule="auto"/>
      <w:ind w:left="0" w:right="0" w:firstLine="0"/>
      <w:jc w:val="center"/>
    </w:pPr>
    <w:rPr>
      <w:rFonts w:ascii="Times New Roman" w:cs="Times New Roman" w:eastAsia="Times New Roman" w:hAnsi="Times New Roman"/>
      <w:b w:val="1"/>
      <w:sz w:val="28"/>
      <w:szCs w:val="28"/>
    </w:rPr>
  </w:style>
  <w:style w:type="paragraph" w:styleId="Heading2">
    <w:name w:val="heading 2"/>
    <w:basedOn w:val="Normal"/>
    <w:next w:val="Normal"/>
    <w:pPr>
      <w:keepNext w:val="1"/>
      <w:pageBreakBefore w:val="0"/>
      <w:spacing w:after="120" w:before="200" w:lineRule="auto"/>
      <w:ind w:left="0" w:right="0" w:firstLine="0"/>
    </w:pPr>
    <w:rPr>
      <w:rFonts w:ascii="Times" w:cs="Times" w:eastAsia="Times" w:hAnsi="Times"/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