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VI(a)   - MODELO DE DECLARAÇÃO DE VISTORIA</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n° 23349.002467/2024–34</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Concorrência Eletrônica nº 90004/2024</w:t>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Instituto Federal Catarinense - </w:t>
      </w:r>
      <w:r w:rsidDel="00000000" w:rsidR="00000000" w:rsidRPr="00000000">
        <w:rPr>
          <w:rFonts w:ascii="Calibri" w:cs="Calibri" w:eastAsia="Calibri" w:hAnsi="Calibri"/>
          <w:b w:val="1"/>
          <w:i w:val="1"/>
          <w:sz w:val="24"/>
          <w:szCs w:val="24"/>
          <w:rtl w:val="0"/>
        </w:rPr>
        <w:t xml:space="preserve">campus</w:t>
      </w:r>
      <w:r w:rsidDel="00000000" w:rsidR="00000000" w:rsidRPr="00000000">
        <w:rPr>
          <w:rFonts w:ascii="Calibri" w:cs="Calibri" w:eastAsia="Calibri" w:hAnsi="Calibri"/>
          <w:b w:val="1"/>
          <w:sz w:val="24"/>
          <w:szCs w:val="24"/>
          <w:rtl w:val="0"/>
        </w:rPr>
        <w:t xml:space="preserve"> Araquari</w:t>
      </w:r>
    </w:p>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b w:val="1"/>
          <w:color w:val="980000"/>
          <w:sz w:val="24"/>
          <w:szCs w:val="24"/>
          <w:rtl w:val="0"/>
        </w:rPr>
        <w:t xml:space="preserve">(Utilizar papel timbrado da empresa licitante)</w:t>
      </w:r>
      <w:r w:rsidDel="00000000" w:rsidR="00000000" w:rsidRPr="00000000">
        <w:rPr>
          <w:rtl w:val="0"/>
        </w:rPr>
      </w:r>
    </w:p>
    <w:p w:rsidR="00000000" w:rsidDel="00000000" w:rsidP="00000000" w:rsidRDefault="00000000" w:rsidRPr="00000000" w14:paraId="00000008">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XXXXXXXXXXXXXXXXXXXXX (Responsável Técnico ou Representante Legal devidamente qualificado) da empresa XXXXXXXXXXXXXXXXX, DECLARO, para os devidos fins, que visitei o local onde será executada a XXXXXXXXXX (descrever o objeto da licitação) do Instituto Federal Catarinense — </w:t>
      </w:r>
      <w:r w:rsidDel="00000000" w:rsidR="00000000" w:rsidRPr="00000000">
        <w:rPr>
          <w:rFonts w:ascii="Calibri" w:cs="Calibri" w:eastAsia="Calibri" w:hAnsi="Calibri"/>
          <w:i w:val="1"/>
          <w:sz w:val="24"/>
          <w:szCs w:val="24"/>
          <w:rtl w:val="0"/>
        </w:rPr>
        <w:t xml:space="preserve">campus</w:t>
      </w:r>
      <w:r w:rsidDel="00000000" w:rsidR="00000000" w:rsidRPr="00000000">
        <w:rPr>
          <w:rFonts w:ascii="Calibri" w:cs="Calibri" w:eastAsia="Calibri" w:hAnsi="Calibri"/>
          <w:sz w:val="24"/>
          <w:szCs w:val="24"/>
          <w:rtl w:val="0"/>
        </w:rPr>
        <w:t xml:space="preserve"> Araquari, tendo tomado conhecimento de todas as peculiaridades e características do local e/ou da obra serão executados os serviços, ciente de que o preço a ser proposto pela minha empresa está de acordo com o Termo de referência, suas plantas, seus desenhos e demais complementos que integram o instrumento convocatório. Expresso, também, concordância quanto à adequação do projeto que integra o Edital de licitação, ciente de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previsto nos termos do art. 124 da Lei no 14.133/2021, conforme previsto no art. 13, inciso II do Decreto no 7.983/13. </w:t>
      </w:r>
    </w:p>
    <w:p w:rsidR="00000000" w:rsidDel="00000000" w:rsidP="00000000" w:rsidRDefault="00000000" w:rsidRPr="00000000" w14:paraId="0000000A">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ainda, estar ciente de que os quantitativos no orçamento apresentado utilizados na elaboração da proposta são de nossa inteira responsabilidade, não cabendo quaisquer tipo de reclamação posterior por parte da empresa quanto a estes valores.</w:t>
      </w:r>
    </w:p>
    <w:p w:rsidR="00000000" w:rsidDel="00000000" w:rsidP="00000000" w:rsidRDefault="00000000" w:rsidRPr="00000000" w14:paraId="0000000B">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XXXXXXXXX, XX de XXXXXXX de XXXX.</w:t>
      </w:r>
    </w:p>
    <w:p w:rsidR="00000000" w:rsidDel="00000000" w:rsidP="00000000" w:rsidRDefault="00000000" w:rsidRPr="00000000" w14:paraId="0000000D">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w:t>
      </w:r>
    </w:p>
    <w:p w:rsidR="00000000" w:rsidDel="00000000" w:rsidP="00000000" w:rsidRDefault="00000000" w:rsidRPr="00000000" w14:paraId="0000000E">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(RESPONSÁVEL TÉCNICO OU REPRESENTANTE LEGAL)</w:t>
      </w:r>
    </w:p>
    <w:p w:rsidR="00000000" w:rsidDel="00000000" w:rsidP="00000000" w:rsidRDefault="00000000" w:rsidRPr="00000000" w14:paraId="0000000F">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no:</w:t>
      </w:r>
    </w:p>
    <w:p w:rsidR="00000000" w:rsidDel="00000000" w:rsidP="00000000" w:rsidRDefault="00000000" w:rsidRPr="00000000" w14:paraId="00000011">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 no:</w:t>
      </w:r>
    </w:p>
    <w:p w:rsidR="00000000" w:rsidDel="00000000" w:rsidP="00000000" w:rsidRDefault="00000000" w:rsidRPr="00000000" w14:paraId="00000012">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para fins de participação na Concorrência Eletrônica SRP no 90004/2024, que a empresa acima</w:t>
      </w:r>
    </w:p>
    <w:p w:rsidR="00000000" w:rsidDel="00000000" w:rsidP="00000000" w:rsidRDefault="00000000" w:rsidRPr="00000000" w14:paraId="00000014">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identificada representada pelo Sr. _________________________, vistoriou as áreas onde serão executados os serviços, para tomar pleno conhecimento de suas instalações e das dificuldades que os serviços possam apresentar no futuro.</w:t>
      </w:r>
    </w:p>
    <w:p w:rsidR="00000000" w:rsidDel="00000000" w:rsidP="00000000" w:rsidRDefault="00000000" w:rsidRPr="00000000" w14:paraId="00000015">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 _____ de ______________ de 2024.</w:t>
      </w:r>
    </w:p>
    <w:p w:rsidR="00000000" w:rsidDel="00000000" w:rsidP="00000000" w:rsidRDefault="00000000" w:rsidRPr="00000000" w14:paraId="00000017">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w:t>
      </w:r>
    </w:p>
    <w:p w:rsidR="00000000" w:rsidDel="00000000" w:rsidP="00000000" w:rsidRDefault="00000000" w:rsidRPr="00000000" w14:paraId="00000019">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IFC Campus Araquari</w:t>
      </w:r>
    </w:p>
    <w:p w:rsidR="00000000" w:rsidDel="00000000" w:rsidP="00000000" w:rsidRDefault="00000000" w:rsidRPr="00000000" w14:paraId="0000001B">
      <w:pPr>
        <w:spacing w:after="120" w:before="120" w:line="276"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120" w:before="120" w:line="276"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Observação: Esta declaração deverá ser emitida preferencialmente em papel que identifique o licitante.</w:t>
      </w:r>
    </w:p>
    <w:p w:rsidR="00000000" w:rsidDel="00000000" w:rsidP="00000000" w:rsidRDefault="00000000" w:rsidRPr="00000000" w14:paraId="0000001D">
      <w:pPr>
        <w:spacing w:after="120" w:before="120" w:line="276"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120" w:before="120" w:line="276" w:lineRule="auto"/>
        <w:ind w:left="720"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6" w:type="default"/>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252"/>
        <w:tab w:val="right" w:leader="none" w:pos="8504"/>
      </w:tabs>
      <w:spacing w:line="240" w:lineRule="auto"/>
      <w:jc w:val="center"/>
      <w:rPr>
        <w:b w:val="1"/>
      </w:rPr>
    </w:pPr>
    <w:r w:rsidDel="00000000" w:rsidR="00000000" w:rsidRPr="00000000">
      <w:rPr>
        <w:rFonts w:ascii="Calibri" w:cs="Calibri" w:eastAsia="Calibri" w:hAnsi="Calibri"/>
        <w:b w:val="1"/>
        <w:sz w:val="24"/>
        <w:szCs w:val="24"/>
        <w:rtl w:val="0"/>
      </w:rPr>
      <w:t xml:space="preserve">Anexos do Edital  – Concorrência Eletrônica nº 90004/2024 — Instituto Federal Catarinense - </w:t>
    </w:r>
    <w:r w:rsidDel="00000000" w:rsidR="00000000" w:rsidRPr="00000000">
      <w:rPr>
        <w:rFonts w:ascii="Calibri" w:cs="Calibri" w:eastAsia="Calibri" w:hAnsi="Calibri"/>
        <w:b w:val="1"/>
        <w:i w:val="1"/>
        <w:sz w:val="24"/>
        <w:szCs w:val="24"/>
        <w:rtl w:val="0"/>
      </w:rPr>
      <w:t xml:space="preserve">campus</w:t>
    </w:r>
    <w:r w:rsidDel="00000000" w:rsidR="00000000" w:rsidRPr="00000000">
      <w:rPr>
        <w:rFonts w:ascii="Calibri" w:cs="Calibri" w:eastAsia="Calibri" w:hAnsi="Calibri"/>
        <w:b w:val="1"/>
        <w:sz w:val="24"/>
        <w:szCs w:val="24"/>
        <w:rtl w:val="0"/>
      </w:rPr>
      <w:t xml:space="preserve"> Araquari</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