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III (B) - MODELO DE DECLARAÇÃO DE GARANTIA</w:t>
      </w:r>
    </w:p>
    <w:p>
      <w:pPr>
        <w:pStyle w:val="Normal1"/>
        <w:widowControl w:val="false"/>
        <w:ind w:right="-15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(Quando a empresa licitante é uma revendedora autorizada)</w:t>
      </w:r>
      <w:r>
        <w:rPr>
          <w:rFonts w:eastAsia="Times New Roman" w:cs="Times New Roman" w:ascii="Times New Roman" w:hAnsi="Times New Roman"/>
          <w:i/>
          <w:color w:val="FF0000"/>
        </w:rPr>
        <w:t xml:space="preserve"> </w:t>
      </w:r>
    </w:p>
    <w:p>
      <w:pPr>
        <w:pStyle w:val="Normal1"/>
        <w:widowControl w:val="false"/>
        <w:ind w:right="-15" w:hanging="0"/>
        <w:jc w:val="center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PREGÃO ELETRÔNICO Nº 5/2022</w:t>
      </w:r>
    </w:p>
    <w:p>
      <w:pPr>
        <w:pStyle w:val="Normal1"/>
        <w:widowControl w:val="false"/>
        <w:ind w:right="-15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color w:val="000000"/>
        </w:rPr>
        <w:t>(Processo Administrativo n° 23349.004022/2022-27)</w:t>
      </w:r>
    </w:p>
    <w:p>
      <w:pPr>
        <w:pStyle w:val="Normal1"/>
        <w:widowControl w:val="false"/>
        <w:ind w:right="-15" w:hanging="0"/>
        <w:jc w:val="center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</w:r>
    </w:p>
    <w:p>
      <w:pPr>
        <w:pStyle w:val="Normal1"/>
        <w:spacing w:lineRule="auto" w:line="240" w:before="17" w:after="17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 w:before="17" w:after="17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DECLARAÇÃO DE AUTORIZAÇÃO DE COMERCIALIZAÇÃO E PRESTAÇÃO DE GARANTIA</w:t>
      </w:r>
    </w:p>
    <w:p>
      <w:pPr>
        <w:pStyle w:val="Normal1"/>
        <w:spacing w:lineRule="auto" w:line="240" w:before="17" w:after="17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Eu,__________________________________________ (nome completo), portador do CPF __________________________________, representante legal da empresa (nome da empresa fabricante) __________________________________, portadora do CNPJ nº ________________; referente ao Pregão SRP 05/2022, processo 233349.004022/2022-27 gerenciado pelo Instituto Federal Catarinense — </w:t>
      </w:r>
      <w:r>
        <w:rPr>
          <w:rFonts w:eastAsia="Times New Roman" w:cs="Times New Roman" w:ascii="Times New Roman" w:hAnsi="Times New Roman"/>
          <w:i/>
        </w:rPr>
        <w:t>Campus</w:t>
      </w:r>
      <w:r>
        <w:rPr>
          <w:rFonts w:eastAsia="Times New Roman" w:cs="Times New Roman" w:ascii="Times New Roman" w:hAnsi="Times New Roman"/>
        </w:rPr>
        <w:t xml:space="preserve"> Araquari, UASG 158125, </w:t>
      </w:r>
      <w:r>
        <w:rPr>
          <w:rFonts w:eastAsia="Times New Roman" w:cs="Times New Roman" w:ascii="Times New Roman" w:hAnsi="Times New Roman"/>
          <w:b/>
        </w:rPr>
        <w:t>DECLARO que a empresa _________________________ (nome da empresa licitante), portadora do CNPJ nº ____________________ (CNPJ da licitante) é AUTORIZADA a comercializar o(s) produto(s) discriminado(s) na tabela abaixo e a prestar garantia contra eventuais defeitos de fabricação, conforme discriminado na tabela abaixo:</w:t>
      </w:r>
    </w:p>
    <w:p>
      <w:pPr>
        <w:pStyle w:val="Normal1"/>
        <w:spacing w:lineRule="auto" w:line="240" w:before="17" w:after="17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1"/>
        <w:tblW w:w="9615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59"/>
        <w:gridCol w:w="3420"/>
        <w:gridCol w:w="1319"/>
        <w:gridCol w:w="1319"/>
        <w:gridCol w:w="1140"/>
        <w:gridCol w:w="1457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ITEM</w:t>
            </w:r>
          </w:p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DESCRIÇÃO/</w:t>
            </w:r>
          </w:p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ESPECIFICAÇÃO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Marca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Modelo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Valor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Prazo de Garantia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Declaro que o prazo inicial para prestação de garantia do produto ofertado contará a partir da data em que o produto for entregue no local determinado pela Contratante.</w:t>
      </w:r>
    </w:p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Local, _____ de _____________ de ________.</w:t>
      </w:r>
    </w:p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</w:t>
      </w:r>
    </w:p>
    <w:p>
      <w:pPr>
        <w:pStyle w:val="Normal1"/>
        <w:widowControl w:val="false"/>
        <w:tabs>
          <w:tab w:val="clear" w:pos="720"/>
          <w:tab w:val="center" w:pos="4779" w:leader="none"/>
          <w:tab w:val="right" w:pos="9198" w:leader="none"/>
        </w:tabs>
        <w:spacing w:lineRule="auto" w:line="240" w:before="17" w:after="17"/>
        <w:ind w:right="-28" w:hanging="0"/>
        <w:jc w:val="center"/>
        <w:rPr/>
      </w:pPr>
      <w:r>
        <w:rPr>
          <w:rFonts w:eastAsia="Times New Roman" w:cs="Times New Roman" w:ascii="Times New Roman" w:hAnsi="Times New Roman"/>
          <w:color w:val="00000A"/>
        </w:rPr>
        <w:t xml:space="preserve">[IDENTIFICAÇÃO E ASSINATURA DO REPRESENTANTE LEGAL DA EMPRESA FABRICANTE, </w:t>
      </w:r>
      <w:r>
        <w:rPr>
          <w:rFonts w:eastAsia="Times New Roman" w:cs="Times New Roman" w:ascii="Times New Roman" w:hAnsi="Times New Roman"/>
        </w:rPr>
        <w:t>COM FIRMA RECONHECIDA EM CARTÓRIO</w:t>
      </w:r>
      <w:r>
        <w:rPr>
          <w:rFonts w:eastAsia="Times New Roman" w:cs="Times New Roman" w:ascii="Times New Roman" w:hAnsi="Times New Roman"/>
          <w:color w:val="00000A"/>
        </w:rPr>
        <w:t>]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267" w:footer="1134" w:bottom="158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_Spranq_eco_Sans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2"/>
        <w:sz w:val="12"/>
        <w:szCs w:val="1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2"/>
        <w:sz w:val="12"/>
        <w:szCs w:val="1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Ecofont_Spranq_eco_Sans" w:hAnsi="Ecofont_Spranq_eco_Sans" w:eastAsia="Ecofont_Spranq_eco_Sans" w:cs="Ecofont_Spranq_eco_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Ecofont_Spranq_eco_Sans" w:cs="Ecofont_Spranq_eco_Sans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Ecofont_Spranq_eco_Sans" w:hAnsi="Ecofont_Spranq_eco_Sans" w:eastAsia="Ecofont_Spranq_eco_Sans" w:cs="Ecofont_Spranq_eco_Sans"/>
        <w:color w:val="00000A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cb46fc"/>
    <w:pPr>
      <w:widowControl/>
      <w:bidi w:val="0"/>
      <w:jc w:val="left"/>
    </w:pPr>
    <w:rPr>
      <w:rFonts w:ascii="Ecofont_Spranq_eco_Sans" w:hAnsi="Ecofont_Spranq_eco_Sans" w:eastAsia="Times New Roman" w:cs="Tahoma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1"/>
    <w:next w:val="Normal1"/>
    <w:link w:val="Ttulo1Char"/>
    <w:qFormat/>
    <w:rsid w:val="006362a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deColoridanfase1Char" w:customStyle="1">
    <w:name w:val="Grade Colorida - Ênfase 1 Char"/>
    <w:link w:val="GradeColorida-nfase11"/>
    <w:qFormat/>
    <w:rsid w:val="00cb46fc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styleId="CorpodetextoChar" w:customStyle="1">
    <w:name w:val="Corpo de texto Char"/>
    <w:link w:val="Corpodetexto"/>
    <w:uiPriority w:val="99"/>
    <w:qFormat/>
    <w:rsid w:val="002f4c05"/>
    <w:rPr>
      <w:sz w:val="24"/>
      <w:szCs w:val="24"/>
    </w:rPr>
  </w:style>
  <w:style w:type="character" w:styleId="LinkdaInternet">
    <w:name w:val="Link da Internet"/>
    <w:uiPriority w:val="99"/>
    <w:unhideWhenUsed/>
    <w:rsid w:val="00520e7a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bb5309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bb5309"/>
    <w:rPr>
      <w:rFonts w:ascii="Ecofont_Spranq_eco_Sans" w:hAnsi="Ecofont_Spranq_eco_Sans" w:cs="Tahoma"/>
      <w:sz w:val="24"/>
      <w:szCs w:val="24"/>
    </w:rPr>
  </w:style>
  <w:style w:type="character" w:styleId="Citao2Char" w:customStyle="1">
    <w:name w:val="citação 2 Char"/>
    <w:link w:val="citao2"/>
    <w:qFormat/>
    <w:rsid w:val="002038c8"/>
    <w:rPr>
      <w:rFonts w:ascii="Ecofont_Spranq_eco_Sans" w:hAnsi="Ecofont_Spranq_eco_Sans" w:eastAsia="Calibri" w:cs="Tahoma"/>
      <w:i/>
      <w:iCs/>
      <w:color w:val="000000"/>
      <w:sz w:val="24"/>
      <w:szCs w:val="24"/>
      <w:shd w:fill="FFFFCC" w:val="clear"/>
      <w:lang w:eastAsia="en-US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6362a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ivel1Char" w:customStyle="1">
    <w:name w:val="Nivel1 Char"/>
    <w:basedOn w:val="Ttulo1Char"/>
    <w:link w:val="Nivel1"/>
    <w:qFormat/>
    <w:rsid w:val="006362ae"/>
    <w:rPr>
      <w:rFonts w:ascii="Arial" w:hAnsi="Arial" w:eastAsia="" w:cs="Arial" w:eastAsiaTheme="majorEastAsia"/>
      <w:b/>
      <w:bCs/>
      <w:color w:val="365F91" w:themeColor="accent1" w:themeShade="bf"/>
      <w:sz w:val="28"/>
      <w:szCs w:val="28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link w:val="CorpodetextoChar"/>
    <w:uiPriority w:val="99"/>
    <w:unhideWhenUsed/>
    <w:rsid w:val="002f4c05"/>
    <w:pPr>
      <w:spacing w:beforeAutospacing="1" w:afterAutospacing="1"/>
    </w:pPr>
    <w:rPr>
      <w:rFonts w:ascii="Times New Roman" w:hAnsi="Times New Roman" w:cs="Times New Roman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Ecofont_Spranq_eco_Sans" w:hAnsi="Ecofont_Spranq_eco_Sans" w:eastAsia="Ecofont_Spranq_eco_Sans" w:cs="Ecofont_Spranq_eco_Sans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radeColoridanfase11" w:customStyle="1">
    <w:name w:val="Grade Colorida - Ênfase 11"/>
    <w:basedOn w:val="Normal1"/>
    <w:next w:val="Normal1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ListParagraph">
    <w:name w:val="List Paragraph"/>
    <w:basedOn w:val="Normal1"/>
    <w:uiPriority w:val="34"/>
    <w:qFormat/>
    <w:rsid w:val="003f48df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nhideWhenUsed/>
    <w:rsid w:val="00bb530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nhideWhenUsed/>
    <w:rsid w:val="00bb530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itao2" w:customStyle="1">
    <w:name w:val="citação 2"/>
    <w:link w:val="citao2Char"/>
    <w:qFormat/>
    <w:rsid w:val="002038c8"/>
    <w:pPr>
      <w:widowControl w:val="false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bidi w:val="0"/>
      <w:spacing w:before="120" w:after="0"/>
      <w:jc w:val="both"/>
    </w:pPr>
    <w:rPr>
      <w:rFonts w:ascii="Times New Roman" w:hAnsi="Times New Roman" w:eastAsia="Calibri" w:cs="Times New Roman"/>
      <w:color w:val="000000"/>
      <w:kern w:val="0"/>
      <w:sz w:val="24"/>
      <w:szCs w:val="20"/>
      <w:lang w:val="pt-BR" w:eastAsia="en-US" w:bidi="ar-SA"/>
    </w:rPr>
  </w:style>
  <w:style w:type="paragraph" w:styleId="Quote">
    <w:name w:val="Quote"/>
    <w:basedOn w:val="Normal1"/>
    <w:next w:val="Normal1"/>
    <w:link w:val="CitaoChar"/>
    <w:uiPriority w:val="29"/>
    <w:qFormat/>
    <w:rsid w:val="002038c8"/>
    <w:pPr/>
    <w:rPr>
      <w:i/>
      <w:iCs/>
      <w:color w:val="000000" w:themeColor="text1"/>
    </w:rPr>
  </w:style>
  <w:style w:type="paragraph" w:styleId="Nivel1" w:customStyle="1">
    <w:name w:val="Nivel1"/>
    <w:basedOn w:val="Ttulo1"/>
    <w:next w:val="Normal1"/>
    <w:link w:val="Nivel1Char"/>
    <w:qFormat/>
    <w:rsid w:val="006362ae"/>
    <w:pPr>
      <w:widowControl w:val="false"/>
      <w:spacing w:lineRule="auto" w:line="276" w:before="480" w:after="120"/>
      <w:ind w:left="360" w:hanging="360"/>
      <w:jc w:val="both"/>
    </w:pPr>
    <w:rPr>
      <w:rFonts w:ascii="Arial" w:hAnsi="Arial" w:cs="Arial"/>
      <w:color w:val="00000A"/>
      <w:sz w:val="20"/>
      <w:szCs w:val="20"/>
    </w:rPr>
  </w:style>
  <w:style w:type="paragraph" w:styleId="Nivel01" w:customStyle="1">
    <w:name w:val="Nivel 01"/>
    <w:basedOn w:val="Ttulo1"/>
    <w:next w:val="Normal1"/>
    <w:qFormat/>
    <w:rsid w:val="001f6040"/>
    <w:pPr>
      <w:tabs>
        <w:tab w:val="clear" w:pos="720"/>
        <w:tab w:val="left" w:pos="360" w:leader="none"/>
        <w:tab w:val="left" w:pos="567" w:leader="none"/>
      </w:tabs>
      <w:spacing w:before="240" w:after="0"/>
      <w:ind w:left="0" w:hanging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l9e0Yz0GIGmAJ2/wlwZ1KLcnZeg==">AMUW2mXp/SIeoZ+/KiM+pMyqA/VYiPNeknJ0MdMGPMxqVvHobKMsR2pSFlWCBRT7UDDrDiYpj4wbO9LWL901bvZZyBn3zC8alAo6dIH3N05EiKb6gjjadQE=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170</Words>
  <Characters>1222</Characters>
  <CharactersWithSpaces>1379</CharactersWithSpaces>
  <Paragraphs>17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2020-01-14T19:28:00Z</dcterms:created>
  <dc:creator>CONJUR-MP</dc:creator>
  <dc:description/>
  <dc:language>pt-BR</dc:language>
  <cp:lastModifiedBy/>
  <dcterms:modified xsi:type="dcterms:W3CDTF">2023-02-27T09:29:57Z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uthorIds_UIVersion_2048">
    <vt:lpwstr>44</vt:lpwstr>
  </property>
  <property fmtid="{D5CDD505-2E9C-101B-9397-08002B2CF9AE}" pid="4" name="Company">
    <vt:lpwstr>EDUARDO DOTTI</vt:lpwstr>
  </property>
  <property fmtid="{D5CDD505-2E9C-101B-9397-08002B2CF9AE}" pid="5" name="ContentTypeId">
    <vt:lpwstr>0x01010012A2765E7DFD38469B2E626874CD0041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